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0BE" w:rsidRPr="0078247F" w:rsidRDefault="00BA4C36" w:rsidP="00BA4C36">
      <w:pPr>
        <w:rPr>
          <w:rFonts w:ascii="GHEA Grapalat" w:hAnsi="GHEA Grapalat"/>
          <w:sz w:val="24"/>
          <w:szCs w:val="24"/>
          <w:lang w:val="ru-RU"/>
        </w:rPr>
      </w:pPr>
      <w:r w:rsidRPr="0078247F">
        <w:rPr>
          <w:rFonts w:ascii="GHEA Grapalat" w:hAnsi="GHEA Grapalat"/>
          <w:sz w:val="24"/>
          <w:szCs w:val="24"/>
          <w:lang w:val="ru-RU"/>
        </w:rPr>
        <w:t xml:space="preserve">                                            </w:t>
      </w:r>
      <w:r w:rsidR="00AD1701" w:rsidRPr="0078247F">
        <w:rPr>
          <w:rFonts w:ascii="GHEA Grapalat" w:hAnsi="GHEA Grapalat"/>
          <w:sz w:val="24"/>
          <w:szCs w:val="24"/>
          <w:lang w:val="hy-AM"/>
        </w:rPr>
        <w:t xml:space="preserve">   </w:t>
      </w:r>
      <w:r w:rsidRPr="0078247F">
        <w:rPr>
          <w:rFonts w:ascii="GHEA Grapalat" w:hAnsi="GHEA Grapalat"/>
          <w:sz w:val="24"/>
          <w:szCs w:val="24"/>
          <w:lang w:val="ru-RU"/>
        </w:rPr>
        <w:t xml:space="preserve"> </w:t>
      </w:r>
      <w:r w:rsidR="00F23EA1">
        <w:rPr>
          <w:rFonts w:ascii="GHEA Grapalat" w:hAnsi="GHEA Grapalat"/>
          <w:sz w:val="24"/>
          <w:szCs w:val="24"/>
          <w:lang w:val="hy-AM"/>
        </w:rPr>
        <w:t xml:space="preserve">                 </w:t>
      </w:r>
      <w:r w:rsidR="00F23EA1" w:rsidRPr="00F23EA1">
        <w:rPr>
          <w:rFonts w:ascii="GHEA Grapalat" w:hAnsi="GHEA Grapalat"/>
          <w:sz w:val="32"/>
          <w:szCs w:val="32"/>
          <w:lang w:val="hy-AM"/>
        </w:rPr>
        <w:t>лот</w:t>
      </w:r>
      <w:r w:rsidR="00BE5874" w:rsidRPr="0078247F">
        <w:rPr>
          <w:rFonts w:ascii="GHEA Grapalat" w:hAnsi="GHEA Grapalat"/>
          <w:sz w:val="24"/>
          <w:szCs w:val="24"/>
          <w:lang w:val="hy-AM"/>
        </w:rPr>
        <w:t xml:space="preserve"> 1</w:t>
      </w:r>
      <w:r w:rsidRPr="0078247F">
        <w:rPr>
          <w:rFonts w:ascii="GHEA Grapalat" w:hAnsi="GHEA Grapalat"/>
          <w:sz w:val="24"/>
          <w:szCs w:val="24"/>
          <w:lang w:val="ru-RU"/>
        </w:rPr>
        <w:t xml:space="preserve">   </w:t>
      </w:r>
    </w:p>
    <w:p w:rsidR="00F8302E" w:rsidRPr="0078247F" w:rsidRDefault="00A060BE" w:rsidP="00BA4C36">
      <w:pPr>
        <w:rPr>
          <w:rFonts w:ascii="GHEA Grapalat" w:hAnsi="GHEA Grapalat"/>
          <w:sz w:val="24"/>
          <w:szCs w:val="24"/>
          <w:lang w:val="hy-AM"/>
        </w:rPr>
      </w:pPr>
      <w:r w:rsidRPr="0078247F">
        <w:rPr>
          <w:rFonts w:ascii="GHEA Grapalat" w:hAnsi="GHEA Grapalat"/>
          <w:sz w:val="24"/>
          <w:szCs w:val="24"/>
          <w:lang w:val="ru-RU"/>
        </w:rPr>
        <w:t xml:space="preserve">                                                     </w:t>
      </w:r>
      <w:r w:rsidR="00F23EA1" w:rsidRPr="00F23EA1">
        <w:rPr>
          <w:rFonts w:ascii="GHEA Grapalat" w:hAnsi="GHEA Grapalat"/>
          <w:sz w:val="24"/>
          <w:szCs w:val="24"/>
          <w:lang w:val="hy-AM"/>
        </w:rPr>
        <w:t>Стол, письменный стол</w:t>
      </w:r>
      <w:r w:rsidR="00BE5874" w:rsidRPr="0078247F">
        <w:rPr>
          <w:rFonts w:ascii="GHEA Grapalat" w:hAnsi="GHEA Grapalat"/>
          <w:sz w:val="24"/>
          <w:szCs w:val="24"/>
          <w:lang w:val="hy-AM"/>
        </w:rPr>
        <w:t xml:space="preserve"> 1</w:t>
      </w:r>
      <w:r w:rsidR="00BA4C36" w:rsidRPr="0078247F">
        <w:rPr>
          <w:rFonts w:ascii="GHEA Grapalat" w:hAnsi="GHEA Grapalat"/>
          <w:sz w:val="24"/>
          <w:szCs w:val="24"/>
          <w:lang w:val="ru-RU"/>
        </w:rPr>
        <w:t>​</w:t>
      </w:r>
    </w:p>
    <w:p w:rsidR="00A060BE" w:rsidRPr="0078247F" w:rsidRDefault="00F23EA1" w:rsidP="00A060BE">
      <w:pPr>
        <w:rPr>
          <w:rFonts w:ascii="GHEA Grapalat" w:hAnsi="GHEA Grapalat"/>
          <w:sz w:val="24"/>
          <w:szCs w:val="24"/>
          <w:lang w:val="hy-AM"/>
        </w:rPr>
      </w:pPr>
      <w:r w:rsidRPr="00F23EA1">
        <w:rPr>
          <w:rFonts w:ascii="GHEA Grapalat" w:hAnsi="GHEA Grapalat"/>
          <w:sz w:val="24"/>
          <w:szCs w:val="24"/>
          <w:lang w:val="hy-AM"/>
        </w:rPr>
        <w:t>Стол, письменный стол</w:t>
      </w:r>
      <w:r w:rsidR="00BA4C36" w:rsidRPr="0078247F">
        <w:rPr>
          <w:rFonts w:ascii="GHEA Grapalat" w:hAnsi="GHEA Grapalat"/>
          <w:sz w:val="24"/>
          <w:szCs w:val="24"/>
          <w:lang w:val="hy-AM"/>
        </w:rPr>
        <w:t>.</w:t>
      </w:r>
      <w:r w:rsidR="00A060BE" w:rsidRPr="0078247F">
        <w:rPr>
          <w:sz w:val="24"/>
          <w:szCs w:val="24"/>
          <w:lang w:val="hy-AM"/>
        </w:rPr>
        <w:t xml:space="preserve"> </w:t>
      </w:r>
      <w:r w:rsidR="00A060BE" w:rsidRPr="0078247F">
        <w:rPr>
          <w:rFonts w:ascii="GHEA Grapalat" w:hAnsi="GHEA Grapalat"/>
          <w:sz w:val="24"/>
          <w:szCs w:val="24"/>
          <w:lang w:val="hy-AM"/>
        </w:rPr>
        <w:t>Металлический профиль 40*20 мм, толщина стенки 2 мм, тёмно-серого (или чёрного) цвета. Столешница должна быть изготовлена из ЛДСП толщиной 1,8 см, цвет согласовывается с заказчиком, крепеж столешницы должен быть незаметным, оклеен чёрной или тёмно-серой ПВХ-лентой толщиной 0,8 мм. Внешний вид и размеры согласно чертежу/приложенному файлу.</w:t>
      </w:r>
      <w:r w:rsidR="00956109" w:rsidRPr="0078247F">
        <w:rPr>
          <w:rFonts w:ascii="GHEA Grapalat" w:hAnsi="GHEA Grapalat"/>
          <w:lang w:val="hy-AM"/>
        </w:rPr>
        <w:t xml:space="preserve"> </w:t>
      </w:r>
      <w:r w:rsidR="00A060BE" w:rsidRPr="0078247F">
        <w:rPr>
          <w:rFonts w:ascii="GHEA Grapalat" w:hAnsi="GHEA Grapalat"/>
          <w:sz w:val="24"/>
          <w:szCs w:val="24"/>
          <w:lang w:val="hy-AM"/>
        </w:rPr>
        <w:t>/:</w:t>
      </w:r>
    </w:p>
    <w:p w:rsidR="00BE5874" w:rsidRPr="0078247F" w:rsidRDefault="00BE5874" w:rsidP="00A060BE">
      <w:pPr>
        <w:rPr>
          <w:rFonts w:ascii="GHEA Grapalat" w:hAnsi="GHEA Grapalat"/>
          <w:sz w:val="24"/>
          <w:szCs w:val="24"/>
          <w:lang w:val="hy-AM"/>
        </w:rPr>
      </w:pPr>
      <w:r w:rsidRPr="0078247F">
        <w:rPr>
          <w:rFonts w:ascii="GHEA Grapalat" w:hAnsi="GHEA Grapalat"/>
          <w:sz w:val="24"/>
          <w:szCs w:val="24"/>
          <w:lang w:val="hy-AM"/>
        </w:rPr>
        <w:t>Доставка и монтаж осуществляются за счёт поставщика по указанному заказчиком месту. Гарантийный срок обслуживания – 1 год.</w:t>
      </w:r>
    </w:p>
    <w:p w:rsidR="002B3D68" w:rsidRPr="0078247F" w:rsidRDefault="002B3D68" w:rsidP="00BE5874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AD1701" w:rsidRPr="0078247F" w:rsidRDefault="00F23EA1" w:rsidP="00BE5874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F23EA1">
        <w:rPr>
          <w:rFonts w:ascii="GHEA Grapalat" w:hAnsi="GHEA Grapalat"/>
          <w:sz w:val="32"/>
          <w:szCs w:val="32"/>
          <w:lang w:val="hy-AM"/>
        </w:rPr>
        <w:t>лот</w:t>
      </w:r>
      <w:r w:rsidR="00BE5874" w:rsidRPr="0078247F">
        <w:rPr>
          <w:rFonts w:ascii="GHEA Grapalat" w:hAnsi="GHEA Grapalat"/>
          <w:sz w:val="24"/>
          <w:szCs w:val="24"/>
          <w:lang w:val="hy-AM"/>
        </w:rPr>
        <w:t xml:space="preserve"> 2</w:t>
      </w:r>
    </w:p>
    <w:p w:rsidR="00BE5874" w:rsidRPr="0078247F" w:rsidRDefault="00F23EA1" w:rsidP="00BE5874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F23EA1">
        <w:rPr>
          <w:rFonts w:ascii="GHEA Grapalat" w:hAnsi="GHEA Grapalat"/>
          <w:sz w:val="24"/>
          <w:szCs w:val="24"/>
          <w:lang w:val="hy-AM"/>
        </w:rPr>
        <w:t>Стол, письменный стол</w:t>
      </w:r>
      <w:r w:rsidR="00BE5874" w:rsidRPr="0078247F">
        <w:rPr>
          <w:rFonts w:ascii="GHEA Grapalat" w:hAnsi="GHEA Grapalat"/>
          <w:sz w:val="24"/>
          <w:szCs w:val="24"/>
          <w:lang w:val="hy-AM"/>
        </w:rPr>
        <w:t xml:space="preserve"> 2</w:t>
      </w:r>
    </w:p>
    <w:p w:rsidR="00AD1701" w:rsidRPr="0078247F" w:rsidRDefault="00F23EA1" w:rsidP="00AD1701">
      <w:pPr>
        <w:rPr>
          <w:rFonts w:ascii="GHEA Grapalat" w:hAnsi="GHEA Grapalat"/>
          <w:sz w:val="24"/>
          <w:szCs w:val="24"/>
          <w:lang w:val="hy-AM"/>
        </w:rPr>
      </w:pPr>
      <w:r w:rsidRPr="00F23EA1">
        <w:rPr>
          <w:rFonts w:ascii="GHEA Grapalat" w:hAnsi="GHEA Grapalat"/>
          <w:sz w:val="24"/>
          <w:szCs w:val="24"/>
          <w:lang w:val="hy-AM"/>
        </w:rPr>
        <w:t>Стол, письменный стол</w:t>
      </w:r>
      <w:r w:rsidR="00BE5874" w:rsidRPr="0078247F">
        <w:rPr>
          <w:rFonts w:ascii="GHEA Grapalat" w:hAnsi="GHEA Grapalat"/>
          <w:lang w:val="hy-AM"/>
        </w:rPr>
        <w:t xml:space="preserve">: Металлический профиль 20*20 мм, толщина стенки 2 мм, тёмно-серый (или чёрный). Столешница должна быть изготовлена из ЛДСП толщиной 1,8 см, цвет согласовывается с заказчиком, крепеж столешницы должен быть незаметным, оклеен лентой ПВХ толщиной 0,8 мм чёрного или тёмно-серого цвета. </w:t>
      </w:r>
      <w:r w:rsidR="00AD1701" w:rsidRPr="0078247F">
        <w:rPr>
          <w:rFonts w:ascii="GHEA Grapalat" w:hAnsi="GHEA Grapalat"/>
          <w:sz w:val="24"/>
          <w:szCs w:val="24"/>
          <w:lang w:val="hy-AM"/>
        </w:rPr>
        <w:t>Внешний вид и размеры согласно чертежу/приложенному файлу.</w:t>
      </w:r>
      <w:r w:rsidR="00956109" w:rsidRPr="0078247F">
        <w:rPr>
          <w:rFonts w:ascii="GHEA Grapalat" w:hAnsi="GHEA Grapalat"/>
          <w:lang w:val="hy-AM"/>
        </w:rPr>
        <w:t xml:space="preserve"> </w:t>
      </w:r>
      <w:r w:rsidR="00AD1701" w:rsidRPr="0078247F">
        <w:rPr>
          <w:rFonts w:ascii="GHEA Grapalat" w:hAnsi="GHEA Grapalat"/>
          <w:sz w:val="24"/>
          <w:szCs w:val="24"/>
          <w:lang w:val="hy-AM"/>
        </w:rPr>
        <w:t>/:Доставка и монтаж осуществляются за счёт поставщика по указанному заказчиком адресу. Гарантийный срок обслуживания – 1 год.</w:t>
      </w:r>
    </w:p>
    <w:p w:rsidR="00BE5874" w:rsidRPr="0078247F" w:rsidRDefault="00BE5874" w:rsidP="00AD1701">
      <w:pPr>
        <w:rPr>
          <w:rFonts w:ascii="GHEA Grapalat" w:hAnsi="GHEA Grapalat"/>
          <w:lang w:val="hy-AM"/>
        </w:rPr>
      </w:pPr>
    </w:p>
    <w:p w:rsidR="001E3D54" w:rsidRPr="0078247F" w:rsidRDefault="00F23EA1" w:rsidP="00BE5874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F23EA1">
        <w:rPr>
          <w:rFonts w:ascii="GHEA Grapalat" w:hAnsi="GHEA Grapalat"/>
          <w:sz w:val="32"/>
          <w:szCs w:val="32"/>
          <w:lang w:val="hy-AM"/>
        </w:rPr>
        <w:t>лот</w:t>
      </w:r>
      <w:r w:rsidR="00BE5874" w:rsidRPr="0078247F">
        <w:rPr>
          <w:rFonts w:ascii="GHEA Grapalat" w:hAnsi="GHEA Grapalat"/>
          <w:sz w:val="24"/>
          <w:szCs w:val="24"/>
          <w:lang w:val="hy-AM"/>
        </w:rPr>
        <w:t xml:space="preserve"> 3</w:t>
      </w:r>
    </w:p>
    <w:p w:rsidR="00BE5874" w:rsidRPr="0078247F" w:rsidRDefault="00F23EA1" w:rsidP="00BE5874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F23EA1">
        <w:rPr>
          <w:rFonts w:ascii="GHEA Grapalat" w:hAnsi="GHEA Grapalat"/>
          <w:sz w:val="24"/>
          <w:szCs w:val="24"/>
          <w:lang w:val="hy-AM"/>
        </w:rPr>
        <w:t>Стол, письменный стол</w:t>
      </w:r>
      <w:r w:rsidR="00BE5874" w:rsidRPr="0078247F">
        <w:rPr>
          <w:rFonts w:ascii="GHEA Grapalat" w:hAnsi="GHEA Grapalat"/>
          <w:sz w:val="24"/>
          <w:szCs w:val="24"/>
          <w:lang w:val="hy-AM"/>
        </w:rPr>
        <w:t xml:space="preserve"> 3</w:t>
      </w:r>
    </w:p>
    <w:p w:rsidR="001E3D54" w:rsidRPr="0078247F" w:rsidRDefault="00F23EA1" w:rsidP="001E3D54">
      <w:pPr>
        <w:rPr>
          <w:rFonts w:ascii="GHEA Grapalat" w:hAnsi="GHEA Grapalat"/>
          <w:sz w:val="24"/>
          <w:szCs w:val="24"/>
          <w:lang w:val="hy-AM"/>
        </w:rPr>
      </w:pPr>
      <w:r w:rsidRPr="00F23EA1">
        <w:rPr>
          <w:rFonts w:ascii="GHEA Grapalat" w:hAnsi="GHEA Grapalat"/>
          <w:sz w:val="24"/>
          <w:szCs w:val="24"/>
          <w:lang w:val="hy-AM"/>
        </w:rPr>
        <w:t>Стол, письменный стол</w:t>
      </w:r>
      <w:r w:rsidR="00D161B6" w:rsidRPr="0078247F">
        <w:rPr>
          <w:rFonts w:ascii="GHEA Grapalat" w:hAnsi="GHEA Grapalat"/>
          <w:sz w:val="24"/>
          <w:szCs w:val="24"/>
          <w:lang w:val="hy-AM"/>
        </w:rPr>
        <w:t>: Металлический профиль 20*20 мм, толщина стенки 2 мм, тёмно-серый (или чёрный). Столешница должна быть изготовлена из ЛДСП толщиной 1,8 см, цвет согласовывается с заказчиком, крепеж столешницы должен быть незаметным, оклеен лентой ПВХ толщиной 0,8 мм чёрного или тёмно-серого цвета. Внешний вид и размеры согласно чертежу/приложенному файлу.</w:t>
      </w:r>
      <w:r w:rsidR="00956109" w:rsidRPr="0078247F">
        <w:rPr>
          <w:rFonts w:ascii="GHEA Grapalat" w:hAnsi="GHEA Grapalat"/>
          <w:lang w:val="hy-AM"/>
        </w:rPr>
        <w:t xml:space="preserve"> </w:t>
      </w:r>
      <w:r w:rsidR="001E3D54" w:rsidRPr="0078247F">
        <w:rPr>
          <w:rFonts w:ascii="GHEA Grapalat" w:hAnsi="GHEA Grapalat"/>
          <w:sz w:val="24"/>
          <w:szCs w:val="24"/>
          <w:lang w:val="hy-AM"/>
        </w:rPr>
        <w:t>/:Доставка и монтаж осуществляются за счёт поставщика по указанному заказчиком адресу. Гарантийный срок обслуживания – 1 год.</w:t>
      </w:r>
    </w:p>
    <w:p w:rsidR="00BA4C36" w:rsidRPr="0078247F" w:rsidRDefault="00BA4C36" w:rsidP="001E3D54">
      <w:pPr>
        <w:rPr>
          <w:rFonts w:ascii="GHEA Grapalat" w:hAnsi="GHEA Grapalat"/>
          <w:sz w:val="24"/>
          <w:szCs w:val="24"/>
          <w:lang w:val="hy-AM"/>
        </w:rPr>
      </w:pPr>
    </w:p>
    <w:p w:rsidR="00BA4C36" w:rsidRPr="0078247F" w:rsidRDefault="00BA4C36" w:rsidP="00BA4C36">
      <w:pPr>
        <w:rPr>
          <w:rFonts w:ascii="GHEA Grapalat" w:hAnsi="GHEA Grapalat"/>
          <w:sz w:val="24"/>
          <w:szCs w:val="24"/>
          <w:lang w:val="hy-AM"/>
        </w:rPr>
      </w:pPr>
    </w:p>
    <w:p w:rsidR="001E3D54" w:rsidRPr="0078247F" w:rsidRDefault="001E3D54" w:rsidP="0095518B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1E3D54" w:rsidRPr="0078247F" w:rsidRDefault="001E3D54" w:rsidP="0095518B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1E3D54" w:rsidRPr="0078247F" w:rsidRDefault="001E3D54" w:rsidP="0095518B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1E3D54" w:rsidRPr="0078247F" w:rsidRDefault="001E3D54" w:rsidP="0095518B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F23EA1" w:rsidRDefault="00F23EA1" w:rsidP="0095518B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F23EA1">
        <w:rPr>
          <w:rFonts w:ascii="GHEA Grapalat" w:hAnsi="GHEA Grapalat"/>
          <w:sz w:val="32"/>
          <w:szCs w:val="32"/>
          <w:lang w:val="hy-AM"/>
        </w:rPr>
        <w:lastRenderedPageBreak/>
        <w:t>лот</w:t>
      </w:r>
      <w:r w:rsidR="0095518B" w:rsidRPr="0078247F">
        <w:rPr>
          <w:rFonts w:ascii="GHEA Grapalat" w:hAnsi="GHEA Grapalat"/>
          <w:sz w:val="24"/>
          <w:szCs w:val="24"/>
          <w:lang w:val="hy-AM"/>
        </w:rPr>
        <w:t xml:space="preserve"> 4 </w:t>
      </w:r>
    </w:p>
    <w:p w:rsidR="0095518B" w:rsidRPr="0078247F" w:rsidRDefault="00F23EA1" w:rsidP="0095518B">
      <w:pPr>
        <w:jc w:val="center"/>
        <w:rPr>
          <w:rFonts w:ascii="GHEA Grapalat" w:hAnsi="GHEA Grapalat"/>
          <w:sz w:val="28"/>
          <w:szCs w:val="28"/>
          <w:lang w:val="hy-AM"/>
        </w:rPr>
      </w:pPr>
      <w:r w:rsidRPr="00F23EA1">
        <w:rPr>
          <w:rFonts w:ascii="GHEA Grapalat" w:hAnsi="GHEA Grapalat"/>
          <w:sz w:val="28"/>
          <w:szCs w:val="28"/>
          <w:lang w:val="hy-AM"/>
        </w:rPr>
        <w:t>Стол, письменный стол</w:t>
      </w:r>
      <w:r w:rsidR="0095518B" w:rsidRPr="0078247F">
        <w:rPr>
          <w:rFonts w:ascii="GHEA Grapalat" w:hAnsi="GHEA Grapalat"/>
          <w:sz w:val="28"/>
          <w:szCs w:val="28"/>
          <w:lang w:val="hy-AM"/>
        </w:rPr>
        <w:t xml:space="preserve"> 4</w:t>
      </w:r>
    </w:p>
    <w:p w:rsidR="0095518B" w:rsidRPr="0078247F" w:rsidRDefault="00F23EA1" w:rsidP="001E3D54">
      <w:pPr>
        <w:rPr>
          <w:rFonts w:ascii="GHEA Grapalat" w:hAnsi="GHEA Grapalat"/>
          <w:sz w:val="24"/>
          <w:szCs w:val="24"/>
          <w:lang w:val="hy-AM"/>
        </w:rPr>
      </w:pPr>
      <w:r w:rsidRPr="00F23EA1">
        <w:rPr>
          <w:rFonts w:ascii="GHEA Grapalat" w:hAnsi="GHEA Grapalat"/>
          <w:sz w:val="24"/>
          <w:szCs w:val="24"/>
          <w:lang w:val="hy-AM"/>
        </w:rPr>
        <w:t>Стол, письменный стол</w:t>
      </w:r>
      <w:r w:rsidR="0095518B" w:rsidRPr="0078247F">
        <w:rPr>
          <w:rFonts w:ascii="GHEA Grapalat" w:hAnsi="GHEA Grapalat"/>
          <w:sz w:val="24"/>
          <w:szCs w:val="24"/>
          <w:lang w:val="hy-AM"/>
        </w:rPr>
        <w:t>: Металлический профиль 40*20мм с толщиной стенки 2мм темно-серого (или черного) цвета. Столешница должна быть изготовлена из ЛДСП толщиной 1,8см, цвет согласовывается с заказчиком, крепеж столешницы должен быть незаметным, отделан лентой ПВХ 0,8мм черного или темно-серого цвета, точное место отверстия на столешнице уточняется с заказчиком. Одна штука на каждый стол; Внешний вид и размеры согласно чертежу/согласно прикрепленному файлу.</w:t>
      </w:r>
      <w:r w:rsidR="00956109" w:rsidRPr="0078247F">
        <w:rPr>
          <w:rFonts w:ascii="GHEA Grapalat" w:hAnsi="GHEA Grapalat"/>
          <w:lang w:val="hy-AM"/>
        </w:rPr>
        <w:t xml:space="preserve"> </w:t>
      </w:r>
      <w:r w:rsidR="001E3D54" w:rsidRPr="0078247F">
        <w:rPr>
          <w:rFonts w:ascii="GHEA Grapalat" w:hAnsi="GHEA Grapalat"/>
          <w:sz w:val="24"/>
          <w:szCs w:val="24"/>
          <w:lang w:val="hy-AM"/>
        </w:rPr>
        <w:t>/:Доставка и монтаж осуществляются за счёт поставщика по указанному заказчиком адресу. Гарантийный срок обслуживания – 1 год.</w:t>
      </w:r>
    </w:p>
    <w:p w:rsidR="0095518B" w:rsidRPr="0078247F" w:rsidRDefault="0095518B" w:rsidP="0095518B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1E3D54" w:rsidRPr="0078247F" w:rsidRDefault="00F23EA1" w:rsidP="0095518B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F23EA1">
        <w:rPr>
          <w:rFonts w:ascii="GHEA Grapalat" w:hAnsi="GHEA Grapalat"/>
          <w:sz w:val="32"/>
          <w:szCs w:val="32"/>
          <w:lang w:val="hy-AM"/>
        </w:rPr>
        <w:t>лот</w:t>
      </w:r>
      <w:r w:rsidR="0095518B" w:rsidRPr="0078247F">
        <w:rPr>
          <w:rFonts w:ascii="GHEA Grapalat" w:hAnsi="GHEA Grapalat"/>
          <w:sz w:val="24"/>
          <w:szCs w:val="24"/>
          <w:lang w:val="hy-AM"/>
        </w:rPr>
        <w:t xml:space="preserve"> 5</w:t>
      </w:r>
    </w:p>
    <w:p w:rsidR="0095518B" w:rsidRPr="0078247F" w:rsidRDefault="00F23EA1" w:rsidP="0095518B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F23EA1">
        <w:rPr>
          <w:rFonts w:ascii="GHEA Grapalat" w:hAnsi="GHEA Grapalat"/>
          <w:sz w:val="24"/>
          <w:szCs w:val="24"/>
          <w:lang w:val="hy-AM"/>
        </w:rPr>
        <w:t>Стол, письменный стол</w:t>
      </w:r>
      <w:r w:rsidR="0095518B" w:rsidRPr="0078247F">
        <w:rPr>
          <w:rFonts w:ascii="GHEA Grapalat" w:hAnsi="GHEA Grapalat"/>
          <w:sz w:val="24"/>
          <w:szCs w:val="24"/>
          <w:lang w:val="hy-AM"/>
        </w:rPr>
        <w:t xml:space="preserve"> 5</w:t>
      </w:r>
    </w:p>
    <w:p w:rsidR="001E3D54" w:rsidRPr="0078247F" w:rsidRDefault="00F23EA1" w:rsidP="001E3D54">
      <w:pPr>
        <w:rPr>
          <w:rFonts w:ascii="GHEA Grapalat" w:hAnsi="GHEA Grapalat"/>
          <w:sz w:val="24"/>
          <w:szCs w:val="24"/>
          <w:lang w:val="hy-AM"/>
        </w:rPr>
      </w:pPr>
      <w:r w:rsidRPr="00F23EA1">
        <w:rPr>
          <w:rFonts w:ascii="GHEA Grapalat" w:hAnsi="GHEA Grapalat"/>
          <w:sz w:val="24"/>
          <w:szCs w:val="24"/>
          <w:lang w:val="hy-AM"/>
        </w:rPr>
        <w:t>Стол, письменный стол</w:t>
      </w:r>
      <w:r w:rsidR="0095518B" w:rsidRPr="0078247F">
        <w:rPr>
          <w:rFonts w:ascii="GHEA Grapalat" w:hAnsi="GHEA Grapalat"/>
          <w:sz w:val="24"/>
          <w:szCs w:val="24"/>
          <w:lang w:val="hy-AM"/>
        </w:rPr>
        <w:t>: Металлический профиль 40*20 мм, толщина стенки 2 мм, тёмно-серый (или чёрный). Столешница должна быть изготовлена из ЛДСП толщиной 1,8 см, цвет согласовывается с заказчиком, крепеж столешницы должен быть незаметным, оклеен лентой ПВХ 0,8 мм чёрного или тёмно-серого цвета. Внешний вид и размеры согласно чертежу/приложенному файлу.</w:t>
      </w:r>
      <w:r w:rsidR="00956109" w:rsidRPr="0078247F">
        <w:rPr>
          <w:rFonts w:ascii="GHEA Grapalat" w:hAnsi="GHEA Grapalat"/>
          <w:lang w:val="hy-AM"/>
        </w:rPr>
        <w:t xml:space="preserve"> </w:t>
      </w:r>
      <w:r w:rsidR="001E3D54" w:rsidRPr="0078247F">
        <w:rPr>
          <w:rFonts w:ascii="GHEA Grapalat" w:hAnsi="GHEA Grapalat"/>
          <w:sz w:val="24"/>
          <w:szCs w:val="24"/>
          <w:lang w:val="hy-AM"/>
        </w:rPr>
        <w:t>/:Доставка и монтаж осуществляются за счёт поставщика по указанному заказчиком адресу. Гарантийный срок обслуживания – 1 год.</w:t>
      </w:r>
    </w:p>
    <w:p w:rsidR="0095518B" w:rsidRPr="0078247F" w:rsidRDefault="0095518B" w:rsidP="001E3D54">
      <w:pPr>
        <w:pStyle w:val="Default"/>
        <w:rPr>
          <w:rFonts w:ascii="GHEA Grapalat" w:hAnsi="GHEA Grapalat"/>
          <w:color w:val="auto"/>
          <w:lang w:val="hy-AM"/>
        </w:rPr>
      </w:pPr>
    </w:p>
    <w:p w:rsidR="001E3D54" w:rsidRPr="0078247F" w:rsidRDefault="001E3D54" w:rsidP="0095518B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1E3D54" w:rsidRPr="0078247F" w:rsidRDefault="001E3D54" w:rsidP="0095518B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1E3D54" w:rsidRPr="0078247F" w:rsidRDefault="00F23EA1" w:rsidP="0095518B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F23EA1">
        <w:rPr>
          <w:rFonts w:ascii="GHEA Grapalat" w:hAnsi="GHEA Grapalat"/>
          <w:sz w:val="32"/>
          <w:szCs w:val="32"/>
          <w:lang w:val="hy-AM"/>
        </w:rPr>
        <w:t>лот</w:t>
      </w:r>
      <w:r w:rsidR="0095518B" w:rsidRPr="0078247F">
        <w:rPr>
          <w:rFonts w:ascii="GHEA Grapalat" w:hAnsi="GHEA Grapalat"/>
          <w:sz w:val="24"/>
          <w:szCs w:val="24"/>
          <w:lang w:val="hy-AM"/>
        </w:rPr>
        <w:t xml:space="preserve"> 6</w:t>
      </w:r>
    </w:p>
    <w:p w:rsidR="0095518B" w:rsidRPr="0078247F" w:rsidRDefault="00F23EA1" w:rsidP="0095518B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F23EA1">
        <w:rPr>
          <w:rFonts w:ascii="GHEA Grapalat" w:hAnsi="GHEA Grapalat"/>
          <w:sz w:val="24"/>
          <w:szCs w:val="24"/>
          <w:lang w:val="hy-AM"/>
        </w:rPr>
        <w:t xml:space="preserve">Стол, письменный стол </w:t>
      </w:r>
      <w:r w:rsidR="0095518B" w:rsidRPr="0078247F">
        <w:rPr>
          <w:rFonts w:ascii="GHEA Grapalat" w:hAnsi="GHEA Grapalat"/>
          <w:sz w:val="24"/>
          <w:szCs w:val="24"/>
          <w:lang w:val="hy-AM"/>
        </w:rPr>
        <w:t>6</w:t>
      </w:r>
    </w:p>
    <w:p w:rsidR="0095518B" w:rsidRPr="0078247F" w:rsidRDefault="00F23EA1" w:rsidP="001E3D54">
      <w:pPr>
        <w:pStyle w:val="Default"/>
        <w:rPr>
          <w:color w:val="auto"/>
          <w:lang w:val="hy-AM"/>
        </w:rPr>
      </w:pPr>
      <w:r w:rsidRPr="00F23EA1">
        <w:rPr>
          <w:rFonts w:ascii="GHEA Grapalat" w:hAnsi="GHEA Grapalat"/>
          <w:color w:val="auto"/>
          <w:lang w:val="hy-AM"/>
        </w:rPr>
        <w:t>Стол, письменный стол</w:t>
      </w:r>
      <w:r w:rsidR="0095518B" w:rsidRPr="0078247F">
        <w:rPr>
          <w:rFonts w:ascii="GHEA Grapalat" w:hAnsi="GHEA Grapalat"/>
          <w:color w:val="auto"/>
          <w:lang w:val="hy-AM"/>
        </w:rPr>
        <w:t>.</w:t>
      </w:r>
      <w:r w:rsidR="001E3D54" w:rsidRPr="0078247F">
        <w:rPr>
          <w:color w:val="auto"/>
          <w:lang w:val="hy-AM"/>
        </w:rPr>
        <w:t xml:space="preserve"> </w:t>
      </w:r>
      <w:r w:rsidR="001E3D54" w:rsidRPr="0078247F">
        <w:rPr>
          <w:rFonts w:ascii="GHEA Grapalat" w:hAnsi="GHEA Grapalat"/>
          <w:color w:val="auto"/>
          <w:lang w:val="hy-AM"/>
        </w:rPr>
        <w:t>Металлический профиль 20*20 мм с толщиной стенки 2 мм, тёмно-серого (или чёрного) цвета. Столешница должна быть изготовлена из ЛДСП толщиной 1,8 см, цвет согласовывается с заказчиком, крепеж столешницы должен быть незаметным, оклеен чёрной или тёмно-серой ПВХ лентой толщиной 0,8 мм. Внешний вид и размеры согласно чертежу /согласно приложенному файлу/. Доставка и монтаж осуществляются за счёт поставщика по указанному заказчиком адресу. Гарантийное обслуживание 1 год.</w:t>
      </w:r>
    </w:p>
    <w:p w:rsidR="001E3D54" w:rsidRPr="0078247F" w:rsidRDefault="001E3D54" w:rsidP="0095518B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1E3D54" w:rsidRPr="0078247F" w:rsidRDefault="001E3D54" w:rsidP="0095518B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1E3D54" w:rsidRPr="0078247F" w:rsidRDefault="001E3D54" w:rsidP="0095518B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F23EA1" w:rsidRDefault="00F23EA1" w:rsidP="0095518B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F23EA1" w:rsidRDefault="00F23EA1" w:rsidP="0095518B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1E3D54" w:rsidRPr="0078247F" w:rsidRDefault="00F23EA1" w:rsidP="0095518B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F23EA1">
        <w:rPr>
          <w:rFonts w:ascii="GHEA Grapalat" w:hAnsi="GHEA Grapalat"/>
          <w:sz w:val="32"/>
          <w:szCs w:val="32"/>
          <w:lang w:val="hy-AM"/>
        </w:rPr>
        <w:t>лот</w:t>
      </w:r>
      <w:r w:rsidR="0095518B" w:rsidRPr="0078247F">
        <w:rPr>
          <w:rFonts w:ascii="GHEA Grapalat" w:hAnsi="GHEA Grapalat"/>
          <w:sz w:val="24"/>
          <w:szCs w:val="24"/>
          <w:lang w:val="hy-AM"/>
        </w:rPr>
        <w:t xml:space="preserve"> 7</w:t>
      </w:r>
    </w:p>
    <w:p w:rsidR="0095518B" w:rsidRPr="0078247F" w:rsidRDefault="00F23EA1" w:rsidP="00635B35">
      <w:pPr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                                                    </w:t>
      </w:r>
      <w:r w:rsidRPr="00F23EA1">
        <w:rPr>
          <w:rFonts w:ascii="GHEA Grapalat" w:hAnsi="GHEA Grapalat"/>
          <w:sz w:val="24"/>
          <w:szCs w:val="24"/>
          <w:lang w:val="hy-AM"/>
        </w:rPr>
        <w:t>Стол, письменный стол</w:t>
      </w:r>
      <w:r w:rsidR="00635B35" w:rsidRPr="0078247F">
        <w:rPr>
          <w:rFonts w:ascii="GHEA Grapalat" w:hAnsi="GHEA Grapalat"/>
          <w:sz w:val="24"/>
          <w:szCs w:val="24"/>
          <w:lang w:val="hy-AM"/>
        </w:rPr>
        <w:t xml:space="preserve"> 7</w:t>
      </w:r>
    </w:p>
    <w:p w:rsidR="001E3D54" w:rsidRPr="0078247F" w:rsidRDefault="00F23EA1" w:rsidP="001E3D54">
      <w:pPr>
        <w:spacing w:after="0"/>
        <w:rPr>
          <w:rFonts w:ascii="GHEA Grapalat" w:hAnsi="GHEA Grapalat"/>
          <w:sz w:val="24"/>
          <w:szCs w:val="24"/>
        </w:rPr>
      </w:pPr>
      <w:r w:rsidRPr="00F23EA1">
        <w:rPr>
          <w:rFonts w:ascii="GHEA Grapalat" w:hAnsi="GHEA Grapalat"/>
          <w:sz w:val="24"/>
          <w:szCs w:val="24"/>
          <w:lang w:val="hy-AM"/>
        </w:rPr>
        <w:t>Стол, письменный стол</w:t>
      </w:r>
      <w:r w:rsidR="0095518B" w:rsidRPr="0078247F">
        <w:rPr>
          <w:rFonts w:ascii="GHEA Grapalat" w:hAnsi="GHEA Grapalat"/>
          <w:sz w:val="24"/>
          <w:szCs w:val="24"/>
          <w:lang w:val="hy-AM"/>
        </w:rPr>
        <w:t>.</w:t>
      </w:r>
      <w:r w:rsidR="001E3D54" w:rsidRPr="0078247F">
        <w:rPr>
          <w:sz w:val="24"/>
          <w:szCs w:val="24"/>
          <w:lang w:val="hy-AM"/>
        </w:rPr>
        <w:t xml:space="preserve"> </w:t>
      </w:r>
      <w:r w:rsidR="001E3D54" w:rsidRPr="0078247F">
        <w:rPr>
          <w:rFonts w:ascii="GHEA Grapalat" w:hAnsi="GHEA Grapalat"/>
          <w:sz w:val="24"/>
          <w:szCs w:val="24"/>
        </w:rPr>
        <w:t xml:space="preserve">МДФ под покраску толщиной 1,8 см ( заказчик) имеет право выбирать внутри (оттенок ) </w:t>
      </w:r>
      <w:proofErr w:type="spellStart"/>
      <w:r w:rsidR="001E3D54" w:rsidRPr="0078247F">
        <w:rPr>
          <w:rFonts w:ascii="GHEA Grapalat" w:hAnsi="GHEA Grapalat"/>
          <w:sz w:val="24"/>
          <w:szCs w:val="24"/>
        </w:rPr>
        <w:t>ламинат</w:t>
      </w:r>
      <w:proofErr w:type="spellEnd"/>
      <w:r w:rsidR="001E3D54" w:rsidRPr="0078247F">
        <w:rPr>
          <w:rFonts w:ascii="GHEA Grapalat" w:hAnsi="GHEA Grapalat"/>
          <w:sz w:val="24"/>
          <w:szCs w:val="24"/>
        </w:rPr>
        <w:t xml:space="preserve"> толщиной 1,8 см цвет согласиться заказ с .</w:t>
      </w:r>
    </w:p>
    <w:p w:rsidR="001E3D54" w:rsidRPr="0078247F" w:rsidRDefault="001E3D54" w:rsidP="001E3D54">
      <w:pPr>
        <w:spacing w:after="0"/>
        <w:rPr>
          <w:rFonts w:ascii="GHEA Grapalat" w:hAnsi="GHEA Grapalat"/>
          <w:sz w:val="24"/>
          <w:szCs w:val="24"/>
        </w:rPr>
      </w:pPr>
      <w:r w:rsidRPr="0078247F">
        <w:rPr>
          <w:rFonts w:ascii="GHEA Grapalat" w:hAnsi="GHEA Grapalat"/>
          <w:sz w:val="24"/>
          <w:szCs w:val="24"/>
        </w:rPr>
        <w:t xml:space="preserve">1. Скатерть на вершине сверлить прозрачный установка место объяснить клиенты назад </w:t>
      </w:r>
    </w:p>
    <w:p w:rsidR="001E3D54" w:rsidRPr="0078247F" w:rsidRDefault="001E3D54" w:rsidP="001E3D54">
      <w:pPr>
        <w:spacing w:after="0"/>
        <w:rPr>
          <w:rFonts w:ascii="GHEA Grapalat" w:hAnsi="GHEA Grapalat"/>
          <w:sz w:val="24"/>
          <w:szCs w:val="24"/>
        </w:rPr>
      </w:pPr>
      <w:r w:rsidRPr="0078247F">
        <w:rPr>
          <w:rFonts w:ascii="GHEA Grapalat" w:hAnsi="GHEA Grapalat"/>
          <w:sz w:val="24"/>
          <w:szCs w:val="24"/>
        </w:rPr>
        <w:t xml:space="preserve">2. Ручки металл форма согласиться клиенты с 4 частями Вел </w:t>
      </w:r>
    </w:p>
    <w:p w:rsidR="001E3D54" w:rsidRPr="0078247F" w:rsidRDefault="001E3D54" w:rsidP="001E3D54">
      <w:pPr>
        <w:spacing w:after="0"/>
        <w:rPr>
          <w:rFonts w:ascii="GHEA Grapalat" w:hAnsi="GHEA Grapalat"/>
          <w:sz w:val="24"/>
          <w:szCs w:val="24"/>
        </w:rPr>
      </w:pPr>
      <w:r w:rsidRPr="0078247F">
        <w:rPr>
          <w:rFonts w:ascii="GHEA Grapalat" w:hAnsi="GHEA Grapalat"/>
          <w:sz w:val="24"/>
          <w:szCs w:val="24"/>
        </w:rPr>
        <w:t xml:space="preserve">3. Полки тяга , механизмы высокий качество вакуум </w:t>
      </w:r>
    </w:p>
    <w:p w:rsidR="001E3D54" w:rsidRPr="0078247F" w:rsidRDefault="001E3D54" w:rsidP="001E3D54">
      <w:pPr>
        <w:spacing w:after="0"/>
        <w:rPr>
          <w:rFonts w:ascii="GHEA Grapalat" w:hAnsi="GHEA Grapalat"/>
          <w:sz w:val="24"/>
          <w:szCs w:val="24"/>
        </w:rPr>
      </w:pPr>
      <w:r w:rsidRPr="0078247F">
        <w:rPr>
          <w:rFonts w:ascii="GHEA Grapalat" w:hAnsi="GHEA Grapalat"/>
          <w:sz w:val="24"/>
          <w:szCs w:val="24"/>
        </w:rPr>
        <w:t>4. Ножки 3см, стол</w:t>
      </w:r>
      <w:r w:rsidRPr="0078247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8247F">
        <w:rPr>
          <w:rFonts w:ascii="GHEA Grapalat" w:hAnsi="GHEA Grapalat"/>
          <w:sz w:val="24"/>
          <w:szCs w:val="24"/>
        </w:rPr>
        <w:t>все открыть части пришли к выводу быть ПВХ 0,8 мм</w:t>
      </w:r>
    </w:p>
    <w:p w:rsidR="001E3D54" w:rsidRPr="0078247F" w:rsidRDefault="001E3D54" w:rsidP="001E3D54">
      <w:pPr>
        <w:spacing w:after="0"/>
        <w:rPr>
          <w:rFonts w:ascii="GHEA Grapalat" w:hAnsi="GHEA Grapalat"/>
          <w:sz w:val="24"/>
          <w:szCs w:val="24"/>
        </w:rPr>
      </w:pPr>
      <w:r w:rsidRPr="0078247F">
        <w:rPr>
          <w:rFonts w:ascii="GHEA Grapalat" w:hAnsi="GHEA Grapalat"/>
          <w:sz w:val="24"/>
          <w:szCs w:val="24"/>
        </w:rPr>
        <w:t xml:space="preserve">5. Светодиод с лентой </w:t>
      </w:r>
    </w:p>
    <w:p w:rsidR="001E3D54" w:rsidRPr="0078247F" w:rsidRDefault="001E3D54" w:rsidP="001E3D54">
      <w:pPr>
        <w:pStyle w:val="Default"/>
        <w:rPr>
          <w:color w:val="auto"/>
          <w:lang w:val="hy-AM"/>
        </w:rPr>
      </w:pPr>
      <w:r w:rsidRPr="0078247F">
        <w:rPr>
          <w:rFonts w:ascii="GHEA Grapalat" w:hAnsi="GHEA Grapalat"/>
          <w:color w:val="auto"/>
          <w:lang w:val="hy-AM"/>
        </w:rPr>
        <w:t>Внешний вид и размеры согласно чертежу /согласно приложенному файлу/. Доставка и монтаж осуществляются за счёт поставщика по указанному заказчиком месту. Гарантийный срок обслуживания 1 год.</w:t>
      </w:r>
    </w:p>
    <w:p w:rsidR="0095518B" w:rsidRPr="0078247F" w:rsidRDefault="0095518B" w:rsidP="001E3D54">
      <w:pPr>
        <w:pStyle w:val="Default"/>
        <w:rPr>
          <w:color w:val="auto"/>
          <w:lang w:val="hy-AM"/>
        </w:rPr>
      </w:pPr>
    </w:p>
    <w:p w:rsidR="00635B35" w:rsidRPr="0078247F" w:rsidRDefault="00635B35" w:rsidP="00BE5716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635B35" w:rsidRPr="0078247F" w:rsidRDefault="00F23EA1" w:rsidP="00BE5716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F23EA1">
        <w:rPr>
          <w:rFonts w:ascii="GHEA Grapalat" w:hAnsi="GHEA Grapalat"/>
          <w:sz w:val="32"/>
          <w:szCs w:val="32"/>
          <w:lang w:val="hy-AM"/>
        </w:rPr>
        <w:t>лот</w:t>
      </w:r>
      <w:r w:rsidR="00BE5716" w:rsidRPr="0078247F">
        <w:rPr>
          <w:rFonts w:ascii="GHEA Grapalat" w:hAnsi="GHEA Grapalat"/>
          <w:sz w:val="24"/>
          <w:szCs w:val="24"/>
          <w:lang w:val="hy-AM"/>
        </w:rPr>
        <w:t xml:space="preserve"> 8</w:t>
      </w:r>
    </w:p>
    <w:p w:rsidR="00BE5716" w:rsidRPr="0078247F" w:rsidRDefault="00BE5716" w:rsidP="00BE5716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78247F">
        <w:rPr>
          <w:rFonts w:ascii="GHEA Grapalat" w:hAnsi="GHEA Grapalat"/>
          <w:sz w:val="24"/>
          <w:szCs w:val="24"/>
          <w:lang w:val="hy-AM"/>
        </w:rPr>
        <w:t>Шкафы для хранения документов</w:t>
      </w:r>
    </w:p>
    <w:p w:rsidR="00956109" w:rsidRPr="0078247F" w:rsidRDefault="002B3D68" w:rsidP="00956109">
      <w:pPr>
        <w:pStyle w:val="Default"/>
        <w:rPr>
          <w:color w:val="auto"/>
          <w:lang w:val="hy-AM"/>
        </w:rPr>
      </w:pPr>
      <w:r w:rsidRPr="0078247F">
        <w:rPr>
          <w:rFonts w:ascii="GHEA Grapalat" w:hAnsi="GHEA Grapalat"/>
          <w:color w:val="auto"/>
          <w:lang w:val="hy-AM"/>
        </w:rPr>
        <w:t>Шкафы. Шкаф изготовлен из ламинированного ДСП 2-х цветов толщиной 1,8 см, металлические ручки согласно рисунку, вакуумные петли, закрыт ПВХ 0,8 мм. Внешний вид и размеры согласно чертежу /согласно приложенному файлу/. Доставка и монтаж осуществляются за счёт поставщика по указанному заказчиком адресу. Гарантийный срок обслуживания – 1 год.</w:t>
      </w:r>
    </w:p>
    <w:p w:rsidR="00BE5716" w:rsidRPr="0078247F" w:rsidRDefault="00BE5716" w:rsidP="00956109">
      <w:pPr>
        <w:rPr>
          <w:rFonts w:ascii="GHEA Grapalat" w:hAnsi="GHEA Grapalat"/>
        </w:rPr>
      </w:pPr>
    </w:p>
    <w:p w:rsidR="00BE5716" w:rsidRPr="0078247F" w:rsidRDefault="00BE5716" w:rsidP="00BE5716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956109" w:rsidRPr="0078247F" w:rsidRDefault="00F23EA1" w:rsidP="00956109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F23EA1">
        <w:rPr>
          <w:rFonts w:ascii="GHEA Grapalat" w:hAnsi="GHEA Grapalat"/>
          <w:sz w:val="32"/>
          <w:szCs w:val="32"/>
          <w:lang w:val="hy-AM"/>
        </w:rPr>
        <w:t>лот</w:t>
      </w:r>
      <w:r w:rsidR="00BE5716" w:rsidRPr="0078247F">
        <w:rPr>
          <w:rFonts w:ascii="GHEA Grapalat" w:hAnsi="GHEA Grapalat"/>
          <w:sz w:val="24"/>
          <w:szCs w:val="24"/>
          <w:lang w:val="hy-AM"/>
        </w:rPr>
        <w:t xml:space="preserve"> 9</w:t>
      </w:r>
    </w:p>
    <w:p w:rsidR="0095518B" w:rsidRPr="0078247F" w:rsidRDefault="00BE5716" w:rsidP="00956109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78247F">
        <w:rPr>
          <w:rFonts w:ascii="GHEA Grapalat" w:hAnsi="GHEA Grapalat"/>
          <w:sz w:val="24"/>
          <w:szCs w:val="24"/>
          <w:lang w:val="hy-AM"/>
        </w:rPr>
        <w:t>Книжные шкафы 1</w:t>
      </w:r>
    </w:p>
    <w:p w:rsidR="0095518B" w:rsidRPr="0078247F" w:rsidRDefault="002B3D68" w:rsidP="00956109">
      <w:pPr>
        <w:rPr>
          <w:rFonts w:ascii="GHEA Grapalat" w:hAnsi="GHEA Grapalat"/>
          <w:sz w:val="24"/>
          <w:szCs w:val="24"/>
          <w:lang w:val="hy-AM"/>
        </w:rPr>
      </w:pPr>
      <w:r w:rsidRPr="0078247F">
        <w:rPr>
          <w:rFonts w:ascii="GHEA Grapalat" w:hAnsi="GHEA Grapalat"/>
          <w:sz w:val="24"/>
          <w:szCs w:val="24"/>
          <w:lang w:val="hy-AM"/>
        </w:rPr>
        <w:t>Шкафы должны быть изготовлены из ЛДСП толщиной 1,8 см и МДФ под покраску толщиной 1,8 см, цвет должен быть согласован с заказчиком, ручки металлические, петли вакуумные, все открытые части закрыты ПВХ-лентой толщиной 0,8 мм. Цветные полки изготавливаются отдельно и устанавливаются в стеллаж. Ножки 10 см. Мебель крепится к стене. Внешний вид и размеры соответствуют чертежу /согласно приложенному файлу/. Доставка и монтаж осуществляются за счет поставщика по указанному заказчиком адресу. Гарантийный срок обслуживания – 1 год.</w:t>
      </w:r>
    </w:p>
    <w:p w:rsidR="00956109" w:rsidRPr="0078247F" w:rsidRDefault="00956109" w:rsidP="00BE5716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F23EA1" w:rsidRDefault="00F23EA1" w:rsidP="00BE5716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F23EA1" w:rsidRDefault="00F23EA1" w:rsidP="00BE5716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F23EA1" w:rsidRDefault="00F23EA1" w:rsidP="00BE5716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BA4505" w:rsidRPr="0078247F" w:rsidRDefault="00F23EA1" w:rsidP="00BE5716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F23EA1">
        <w:rPr>
          <w:rFonts w:ascii="GHEA Grapalat" w:hAnsi="GHEA Grapalat"/>
          <w:sz w:val="32"/>
          <w:szCs w:val="32"/>
          <w:lang w:val="hy-AM"/>
        </w:rPr>
        <w:t>лот</w:t>
      </w:r>
      <w:r w:rsidR="00BE5716" w:rsidRPr="0078247F">
        <w:rPr>
          <w:rFonts w:ascii="GHEA Grapalat" w:hAnsi="GHEA Grapalat"/>
          <w:sz w:val="24"/>
          <w:szCs w:val="24"/>
          <w:lang w:val="hy-AM"/>
        </w:rPr>
        <w:t xml:space="preserve"> 10</w:t>
      </w:r>
    </w:p>
    <w:p w:rsidR="00BE5716" w:rsidRPr="0078247F" w:rsidRDefault="00BE5716" w:rsidP="00BE5716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78247F">
        <w:rPr>
          <w:rFonts w:ascii="GHEA Grapalat" w:hAnsi="GHEA Grapalat"/>
          <w:sz w:val="24"/>
          <w:szCs w:val="24"/>
          <w:lang w:val="hy-AM"/>
        </w:rPr>
        <w:t>Книжные шкафы 2</w:t>
      </w:r>
    </w:p>
    <w:p w:rsidR="00BA4505" w:rsidRPr="0078247F" w:rsidRDefault="00BA4505" w:rsidP="00BA4505">
      <w:pPr>
        <w:spacing w:after="0" w:line="240" w:lineRule="auto"/>
        <w:rPr>
          <w:rFonts w:ascii="GHEA Grapalat" w:eastAsia="Times New Roman" w:hAnsi="GHEA Grapalat" w:cs="Calibri"/>
          <w:sz w:val="24"/>
          <w:szCs w:val="24"/>
          <w:lang w:eastAsia="ru-RU"/>
        </w:rPr>
      </w:pPr>
      <w:r w:rsidRPr="0078247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Шкаф книжный из ламината толщиной 1,8 мм. Габариты ДxШxВ 150x210x40/+2/ см. В верхней части 3 стеклянные профильные двери, размеры дверей 149 см * 48 см, разделенные на три равные части (двери с металлическими ручками, качественные вакуумные уплотнители). В нижней части ДxШ 48*49 см с закрытыми дверцами, разделенными на три равные части (двери должны быть с металлическими ручками, качественные вакуумные уплотнители). Шкаф должен иметь 4 полки, тумбу высотой 12 см в нижней части. Общая высота шкафа должна быть не менее 210 см, все открытые срезы закрыты лентой ПВХ 0,8 мм. ДВП крепится к задней стенке шкафа. </w:t>
      </w:r>
      <w:r w:rsidRPr="0078247F">
        <w:rPr>
          <w:rFonts w:ascii="GHEA Grapalat" w:eastAsia="Times New Roman" w:hAnsi="GHEA Grapalat" w:cs="Calibri"/>
          <w:sz w:val="24"/>
          <w:szCs w:val="24"/>
          <w:lang w:val="hy-AM" w:eastAsia="ru-RU"/>
        </w:rPr>
        <w:br/>
        <w:t xml:space="preserve">Доставка и установка осуществляются за счет поставщика по указанному заказчиком месту, цветовые сочетания согласовываются с заказчиком. </w:t>
      </w:r>
      <w:r w:rsidRPr="0078247F">
        <w:rPr>
          <w:rFonts w:ascii="GHEA Grapalat" w:eastAsia="Times New Roman" w:hAnsi="GHEA Grapalat" w:cs="Calibri"/>
          <w:sz w:val="24"/>
          <w:szCs w:val="24"/>
          <w:lang w:eastAsia="ru-RU"/>
        </w:rPr>
        <w:t>Гарантия Обслуживание в течение 1 года .</w:t>
      </w:r>
    </w:p>
    <w:p w:rsidR="00BA4505" w:rsidRPr="0078247F" w:rsidRDefault="00BA4505" w:rsidP="00BA4505">
      <w:pPr>
        <w:spacing w:after="0" w:line="240" w:lineRule="auto"/>
        <w:rPr>
          <w:rFonts w:ascii="GHEA Grapalat" w:eastAsia="Times New Roman" w:hAnsi="GHEA Grapalat" w:cs="Calibri"/>
          <w:sz w:val="24"/>
          <w:szCs w:val="24"/>
          <w:lang w:eastAsia="ru-RU"/>
        </w:rPr>
      </w:pPr>
    </w:p>
    <w:p w:rsidR="00BA4505" w:rsidRPr="0078247F" w:rsidRDefault="00BA4505" w:rsidP="00BE5716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BA4505" w:rsidRPr="0078247F" w:rsidRDefault="00F23EA1" w:rsidP="00BE5716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F23EA1">
        <w:rPr>
          <w:rFonts w:ascii="GHEA Grapalat" w:hAnsi="GHEA Grapalat"/>
          <w:sz w:val="32"/>
          <w:szCs w:val="32"/>
          <w:lang w:val="hy-AM"/>
        </w:rPr>
        <w:t>лот</w:t>
      </w:r>
      <w:r w:rsidRPr="0078247F">
        <w:rPr>
          <w:rFonts w:ascii="GHEA Grapalat" w:hAnsi="GHEA Grapalat"/>
          <w:sz w:val="24"/>
          <w:szCs w:val="24"/>
          <w:lang w:val="hy-AM"/>
        </w:rPr>
        <w:t xml:space="preserve"> </w:t>
      </w:r>
      <w:r w:rsidR="00BE5716" w:rsidRPr="0078247F">
        <w:rPr>
          <w:rFonts w:ascii="GHEA Grapalat" w:hAnsi="GHEA Grapalat"/>
          <w:sz w:val="24"/>
          <w:szCs w:val="24"/>
          <w:lang w:val="hy-AM"/>
        </w:rPr>
        <w:t>11</w:t>
      </w:r>
    </w:p>
    <w:p w:rsidR="00BE5716" w:rsidRPr="0078247F" w:rsidRDefault="00BE5716" w:rsidP="00BE5716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78247F">
        <w:rPr>
          <w:rFonts w:ascii="GHEA Grapalat" w:hAnsi="GHEA Grapalat"/>
          <w:sz w:val="24"/>
          <w:szCs w:val="24"/>
          <w:lang w:val="hy-AM"/>
        </w:rPr>
        <w:t>Книжные шкафы 3</w:t>
      </w:r>
    </w:p>
    <w:p w:rsidR="00BA4505" w:rsidRPr="0078247F" w:rsidRDefault="00BA4505" w:rsidP="00BA4505">
      <w:pPr>
        <w:spacing w:after="0" w:line="240" w:lineRule="auto"/>
        <w:rPr>
          <w:rFonts w:ascii="GHEA Grapalat" w:eastAsia="Times New Roman" w:hAnsi="GHEA Grapalat" w:cs="Calibri"/>
          <w:sz w:val="24"/>
          <w:szCs w:val="24"/>
          <w:lang w:eastAsia="ru-RU"/>
        </w:rPr>
      </w:pPr>
      <w:r w:rsidRPr="0078247F">
        <w:rPr>
          <w:rFonts w:ascii="GHEA Grapalat" w:eastAsia="Times New Roman" w:hAnsi="GHEA Grapalat" w:cs="Calibri"/>
          <w:sz w:val="24"/>
          <w:szCs w:val="24"/>
          <w:lang w:val="hy-AM" w:eastAsia="ru-RU"/>
        </w:rPr>
        <w:t xml:space="preserve">Шкаф книжный из ламината толщиной 1,8 мм. Габариты ДxШxВ 150x210x40/+2/ см. В верхней части 3 стеклянные профильные двери, размеры дверей 149 см * 48 см, разделенные на три равные части (двери с металлическими ручками, качественные вакуумные уплотнители). В нижней части ДxШ 48*49 см с закрытыми дверцами, разделенными на три равные части (двери должны быть с металлическими ручками, качественные вакуумные уплотнители). Шкаф должен иметь 4 полки, тумбу высотой 12 см в нижней части. Общая высота шкафа должна быть не менее 210 см, все открытые срезы закрыты лентой ПВХ 0,8 мм. ДВП крепится к задней стенке шкафа. </w:t>
      </w:r>
      <w:r w:rsidRPr="0078247F">
        <w:rPr>
          <w:rFonts w:ascii="GHEA Grapalat" w:eastAsia="Times New Roman" w:hAnsi="GHEA Grapalat" w:cs="Calibri"/>
          <w:sz w:val="24"/>
          <w:szCs w:val="24"/>
          <w:lang w:val="hy-AM" w:eastAsia="ru-RU"/>
        </w:rPr>
        <w:br/>
        <w:t xml:space="preserve">Доставка и установка осуществляются за счет поставщика по указанному заказчиком месту, цветовые сочетания согласовываются с заказчиком. </w:t>
      </w:r>
      <w:r w:rsidRPr="0078247F">
        <w:rPr>
          <w:rFonts w:ascii="GHEA Grapalat" w:eastAsia="Times New Roman" w:hAnsi="GHEA Grapalat" w:cs="Calibri"/>
          <w:sz w:val="24"/>
          <w:szCs w:val="24"/>
          <w:lang w:eastAsia="ru-RU"/>
        </w:rPr>
        <w:t>Гарантия Обслуживание в течение 1 года .</w:t>
      </w:r>
    </w:p>
    <w:p w:rsidR="0095518B" w:rsidRPr="0078247F" w:rsidRDefault="0095518B" w:rsidP="00BA4C36">
      <w:pPr>
        <w:rPr>
          <w:rFonts w:ascii="GHEA Grapalat" w:hAnsi="GHEA Grapalat"/>
          <w:sz w:val="24"/>
          <w:szCs w:val="24"/>
          <w:lang w:val="hy-AM"/>
        </w:rPr>
      </w:pPr>
    </w:p>
    <w:p w:rsidR="00956109" w:rsidRPr="0078247F" w:rsidRDefault="00956109" w:rsidP="00BE5716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956109" w:rsidRPr="0078247F" w:rsidRDefault="00956109" w:rsidP="00BE5716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956109" w:rsidRPr="0078247F" w:rsidRDefault="00956109" w:rsidP="00BE5716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956109" w:rsidRPr="0078247F" w:rsidRDefault="00956109" w:rsidP="00BE5716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956109" w:rsidRPr="0078247F" w:rsidRDefault="00956109" w:rsidP="00BE5716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956109" w:rsidRPr="0078247F" w:rsidRDefault="00956109" w:rsidP="00BE5716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F23EA1" w:rsidRDefault="00F23EA1" w:rsidP="00BE5716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956109" w:rsidRPr="0078247F" w:rsidRDefault="00F23EA1" w:rsidP="00BE5716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F23EA1">
        <w:rPr>
          <w:rFonts w:ascii="GHEA Grapalat" w:hAnsi="GHEA Grapalat"/>
          <w:sz w:val="32"/>
          <w:szCs w:val="32"/>
          <w:lang w:val="hy-AM"/>
        </w:rPr>
        <w:t>лот</w:t>
      </w:r>
      <w:r w:rsidR="00BE5716" w:rsidRPr="0078247F">
        <w:rPr>
          <w:rFonts w:ascii="GHEA Grapalat" w:hAnsi="GHEA Grapalat"/>
          <w:sz w:val="24"/>
          <w:szCs w:val="24"/>
          <w:lang w:val="hy-AM"/>
        </w:rPr>
        <w:t xml:space="preserve"> 12</w:t>
      </w:r>
    </w:p>
    <w:p w:rsidR="00BE5716" w:rsidRPr="0078247F" w:rsidRDefault="003B26FE" w:rsidP="00BE5716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78247F">
        <w:rPr>
          <w:rFonts w:ascii="GHEA Grapalat" w:hAnsi="GHEA Grapalat"/>
          <w:sz w:val="24"/>
          <w:szCs w:val="24"/>
        </w:rPr>
        <w:t>Шкафы</w:t>
      </w:r>
      <w:r w:rsidR="00BE5716" w:rsidRPr="0078247F">
        <w:rPr>
          <w:rFonts w:ascii="GHEA Grapalat" w:hAnsi="GHEA Grapalat"/>
          <w:sz w:val="24"/>
          <w:szCs w:val="24"/>
          <w:lang w:val="hy-AM"/>
        </w:rPr>
        <w:t xml:space="preserve"> 1</w:t>
      </w:r>
    </w:p>
    <w:p w:rsidR="00BE5716" w:rsidRPr="0078247F" w:rsidRDefault="00BE5716" w:rsidP="00BE5716">
      <w:pPr>
        <w:rPr>
          <w:rFonts w:ascii="GHEA Grapalat" w:hAnsi="GHEA Grapalat"/>
          <w:sz w:val="24"/>
          <w:szCs w:val="24"/>
          <w:lang w:val="hy-AM"/>
        </w:rPr>
      </w:pPr>
    </w:p>
    <w:p w:rsidR="00956109" w:rsidRPr="0078247F" w:rsidRDefault="00AD4719" w:rsidP="00956109">
      <w:pPr>
        <w:spacing w:after="0"/>
        <w:rPr>
          <w:rFonts w:ascii="GHEA Grapalat" w:hAnsi="GHEA Grapalat"/>
          <w:sz w:val="24"/>
          <w:szCs w:val="24"/>
        </w:rPr>
      </w:pPr>
      <w:r w:rsidRPr="0078247F">
        <w:rPr>
          <w:rFonts w:ascii="GHEA Grapalat" w:hAnsi="GHEA Grapalat"/>
          <w:sz w:val="24"/>
          <w:szCs w:val="24"/>
        </w:rPr>
        <w:t xml:space="preserve">Шкафы : </w:t>
      </w:r>
      <w:r w:rsidR="00956109" w:rsidRPr="0078247F">
        <w:rPr>
          <w:rFonts w:ascii="GHEA Grapalat" w:hAnsi="GHEA Grapalat"/>
          <w:sz w:val="24"/>
          <w:szCs w:val="24"/>
        </w:rPr>
        <w:t xml:space="preserve">Шкаф и стол изготовлен из 1,8 см толщиной ламинированный от </w:t>
      </w:r>
      <w:proofErr w:type="spellStart"/>
      <w:r w:rsidR="00956109" w:rsidRPr="0078247F">
        <w:rPr>
          <w:rFonts w:ascii="GHEA Grapalat" w:hAnsi="GHEA Grapalat"/>
          <w:sz w:val="24"/>
          <w:szCs w:val="24"/>
        </w:rPr>
        <w:t>despe</w:t>
      </w:r>
      <w:proofErr w:type="spellEnd"/>
      <w:r w:rsidR="00956109" w:rsidRPr="0078247F">
        <w:rPr>
          <w:rFonts w:ascii="GHEA Grapalat" w:hAnsi="GHEA Grapalat"/>
          <w:sz w:val="24"/>
          <w:szCs w:val="24"/>
        </w:rPr>
        <w:t xml:space="preserve"> , все открыть части ПВХ 0,8 мм </w:t>
      </w:r>
      <w:r w:rsidR="00BE5716" w:rsidRPr="0078247F">
        <w:rPr>
          <w:rFonts w:ascii="GHEA Grapalat" w:hAnsi="GHEA Grapalat"/>
          <w:sz w:val="24"/>
          <w:szCs w:val="24"/>
        </w:rPr>
        <w:t xml:space="preserve">. </w:t>
      </w:r>
      <w:r w:rsidR="00956109" w:rsidRPr="0078247F">
        <w:rPr>
          <w:rFonts w:ascii="GHEA Grapalat" w:hAnsi="GHEA Grapalat"/>
          <w:sz w:val="24"/>
          <w:szCs w:val="24"/>
        </w:rPr>
        <w:t xml:space="preserve">Ручки . металл длиной 150мм и 300мм в соответствии с картина Цвета согласиться клиенты назад </w:t>
      </w:r>
    </w:p>
    <w:p w:rsidR="00956109" w:rsidRPr="0078247F" w:rsidRDefault="00956109" w:rsidP="00956109">
      <w:pPr>
        <w:rPr>
          <w:rFonts w:ascii="GHEA Grapalat" w:hAnsi="GHEA Grapalat"/>
          <w:sz w:val="24"/>
          <w:szCs w:val="24"/>
          <w:lang w:val="hy-AM"/>
        </w:rPr>
      </w:pPr>
      <w:r w:rsidRPr="0078247F">
        <w:rPr>
          <w:rFonts w:ascii="GHEA Grapalat" w:hAnsi="GHEA Grapalat"/>
          <w:sz w:val="24"/>
          <w:szCs w:val="24"/>
        </w:rPr>
        <w:t xml:space="preserve">Скатерть на вершине сверлить прозрачный установка место объяснить клиенты </w:t>
      </w:r>
      <w:proofErr w:type="gramStart"/>
      <w:r w:rsidRPr="0078247F">
        <w:rPr>
          <w:rFonts w:ascii="GHEA Grapalat" w:hAnsi="GHEA Grapalat"/>
          <w:sz w:val="24"/>
          <w:szCs w:val="24"/>
        </w:rPr>
        <w:t xml:space="preserve">с </w:t>
      </w:r>
      <w:r w:rsidRPr="0078247F">
        <w:rPr>
          <w:rFonts w:ascii="GHEA Grapalat" w:hAnsi="GHEA Grapalat"/>
          <w:sz w:val="24"/>
          <w:szCs w:val="24"/>
          <w:lang w:val="hy-AM"/>
        </w:rPr>
        <w:t>:</w:t>
      </w:r>
      <w:proofErr w:type="gramEnd"/>
      <w:r w:rsidRPr="0078247F">
        <w:rPr>
          <w:rFonts w:ascii="GHEA Grapalat" w:hAnsi="GHEA Grapalat"/>
          <w:sz w:val="24"/>
          <w:szCs w:val="24"/>
          <w:lang w:val="hy-AM"/>
        </w:rPr>
        <w:t xml:space="preserve"> Внешний вид и размеры согласно чертежу /согласно приложенному файлу/. Доставка и монтаж осуществляются за счет поставщика по указанному заказчиком месту. Гарантийный срок обслуживания - 1 год.</w:t>
      </w:r>
    </w:p>
    <w:p w:rsidR="00BE5716" w:rsidRPr="0078247F" w:rsidRDefault="00BE5716" w:rsidP="00956109">
      <w:pPr>
        <w:spacing w:after="0"/>
        <w:rPr>
          <w:rFonts w:ascii="GHEA Grapalat" w:hAnsi="GHEA Grapalat"/>
          <w:lang w:val="hy-AM"/>
        </w:rPr>
      </w:pPr>
    </w:p>
    <w:p w:rsidR="002B3D68" w:rsidRPr="0078247F" w:rsidRDefault="002B3D68" w:rsidP="00BE5716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4F4B9C" w:rsidRPr="0078247F" w:rsidRDefault="00F23EA1" w:rsidP="00BE5716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F23EA1">
        <w:rPr>
          <w:rFonts w:ascii="GHEA Grapalat" w:hAnsi="GHEA Grapalat"/>
          <w:sz w:val="32"/>
          <w:szCs w:val="32"/>
          <w:lang w:val="hy-AM"/>
        </w:rPr>
        <w:t>лот</w:t>
      </w:r>
      <w:r w:rsidR="00BE5716" w:rsidRPr="0078247F">
        <w:rPr>
          <w:rFonts w:ascii="GHEA Grapalat" w:hAnsi="GHEA Grapalat"/>
          <w:sz w:val="24"/>
          <w:szCs w:val="24"/>
          <w:lang w:val="hy-AM"/>
        </w:rPr>
        <w:t xml:space="preserve"> 13</w:t>
      </w:r>
    </w:p>
    <w:p w:rsidR="00BE5716" w:rsidRPr="0078247F" w:rsidRDefault="003B26FE" w:rsidP="00BE5716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78247F">
        <w:rPr>
          <w:rFonts w:ascii="GHEA Grapalat" w:hAnsi="GHEA Grapalat"/>
          <w:sz w:val="24"/>
          <w:szCs w:val="24"/>
        </w:rPr>
        <w:t>Шкафы</w:t>
      </w:r>
      <w:bookmarkStart w:id="0" w:name="_GoBack"/>
      <w:bookmarkEnd w:id="0"/>
      <w:r w:rsidR="00BE5716" w:rsidRPr="0078247F">
        <w:rPr>
          <w:rFonts w:ascii="GHEA Grapalat" w:hAnsi="GHEA Grapalat"/>
          <w:sz w:val="24"/>
          <w:szCs w:val="24"/>
          <w:lang w:val="hy-AM"/>
        </w:rPr>
        <w:t xml:space="preserve"> 2</w:t>
      </w:r>
    </w:p>
    <w:p w:rsidR="00BE5716" w:rsidRPr="0078247F" w:rsidRDefault="00BE5716" w:rsidP="00BE5716">
      <w:pPr>
        <w:rPr>
          <w:rFonts w:ascii="GHEA Grapalat" w:hAnsi="GHEA Grapalat"/>
          <w:sz w:val="24"/>
          <w:szCs w:val="24"/>
          <w:lang w:val="hy-AM"/>
        </w:rPr>
      </w:pPr>
    </w:p>
    <w:p w:rsidR="00BE5716" w:rsidRPr="0078247F" w:rsidRDefault="004F4B9C" w:rsidP="004F4B9C">
      <w:pPr>
        <w:spacing w:after="0"/>
        <w:rPr>
          <w:rFonts w:ascii="GHEA Grapalat" w:hAnsi="GHEA Grapalat"/>
          <w:sz w:val="24"/>
          <w:szCs w:val="24"/>
          <w:lang w:val="hy-AM"/>
        </w:rPr>
      </w:pPr>
      <w:r w:rsidRPr="0078247F">
        <w:rPr>
          <w:rFonts w:ascii="GHEA Grapalat" w:hAnsi="GHEA Grapalat"/>
          <w:sz w:val="24"/>
          <w:szCs w:val="24"/>
          <w:lang w:val="hy-AM"/>
        </w:rPr>
        <w:t xml:space="preserve">Шкаф: Шкаф должен быть изготовлен из ламината </w:t>
      </w:r>
      <w:r w:rsidRPr="0078247F">
        <w:rPr>
          <w:rFonts w:ascii="Cambria Math" w:hAnsi="Cambria Math"/>
          <w:sz w:val="24"/>
          <w:szCs w:val="24"/>
          <w:lang w:val="hy-AM"/>
        </w:rPr>
        <w:t xml:space="preserve">толщиной 1,8 мм </w:t>
      </w:r>
      <w:r w:rsidRPr="0078247F">
        <w:rPr>
          <w:rFonts w:ascii="GHEA Grapalat" w:hAnsi="GHEA Grapalat"/>
          <w:sz w:val="24"/>
          <w:szCs w:val="24"/>
          <w:lang w:val="hy-AM"/>
        </w:rPr>
        <w:t xml:space="preserve">, все открытые срезы должны быть заклеены лентой ПВХ толщиной 0,8 мм, </w:t>
      </w:r>
      <w:r w:rsidRPr="0078247F">
        <w:rPr>
          <w:sz w:val="24"/>
          <w:szCs w:val="24"/>
          <w:lang w:val="hy-AM"/>
        </w:rPr>
        <w:t>ручка</w:t>
      </w:r>
      <w:r w:rsidRPr="0078247F">
        <w:rPr>
          <w:spacing w:val="9"/>
          <w:sz w:val="24"/>
          <w:szCs w:val="24"/>
          <w:lang w:val="hy-AM"/>
        </w:rPr>
        <w:t xml:space="preserve"> </w:t>
      </w:r>
      <w:r w:rsidRPr="0078247F">
        <w:rPr>
          <w:sz w:val="24"/>
          <w:szCs w:val="24"/>
          <w:lang w:val="hy-AM"/>
        </w:rPr>
        <w:t xml:space="preserve">– </w:t>
      </w:r>
      <w:r w:rsidRPr="0078247F">
        <w:rPr>
          <w:spacing w:val="-4"/>
          <w:sz w:val="24"/>
          <w:szCs w:val="24"/>
          <w:lang w:val="hy-AM"/>
        </w:rPr>
        <w:t>шип.</w:t>
      </w:r>
    </w:p>
    <w:p w:rsidR="0095518B" w:rsidRPr="0078247F" w:rsidRDefault="004F4B9C" w:rsidP="004F4B9C">
      <w:pPr>
        <w:spacing w:after="0"/>
        <w:rPr>
          <w:rFonts w:ascii="GHEA Grapalat" w:hAnsi="GHEA Grapalat"/>
          <w:sz w:val="24"/>
          <w:szCs w:val="24"/>
          <w:lang w:val="hy-AM"/>
        </w:rPr>
      </w:pPr>
      <w:r w:rsidRPr="0078247F">
        <w:rPr>
          <w:rFonts w:ascii="GHEA Grapalat" w:hAnsi="GHEA Grapalat"/>
          <w:sz w:val="24"/>
          <w:szCs w:val="24"/>
          <w:lang w:val="hy-AM"/>
        </w:rPr>
        <w:t>Доставка и монтаж осуществляются за счёт поставщика по указанному заказчиком адресу, цветовые сочетания обязательно согласовываются с заказчиком. Внешний вид и размеры согласно чертежу /согласно приложенному файлу/. Доставка и монтаж осуществляются за счёт поставщика по указанному заказчиком адресу. Гарантийный срок обслуживания 1 год.</w:t>
      </w:r>
    </w:p>
    <w:p w:rsidR="0095518B" w:rsidRPr="0078247F" w:rsidRDefault="0095518B" w:rsidP="00BA4C36">
      <w:pPr>
        <w:rPr>
          <w:rFonts w:ascii="GHEA Grapalat" w:hAnsi="GHEA Grapalat"/>
          <w:sz w:val="24"/>
          <w:szCs w:val="24"/>
          <w:lang w:val="hy-AM"/>
        </w:rPr>
      </w:pPr>
    </w:p>
    <w:p w:rsidR="0095518B" w:rsidRPr="0078247F" w:rsidRDefault="0095518B" w:rsidP="00BA4C36">
      <w:pPr>
        <w:rPr>
          <w:rFonts w:ascii="GHEA Grapalat" w:hAnsi="GHEA Grapalat"/>
          <w:sz w:val="24"/>
          <w:szCs w:val="24"/>
          <w:lang w:val="hy-AM"/>
        </w:rPr>
      </w:pPr>
    </w:p>
    <w:p w:rsidR="0095518B" w:rsidRPr="0078247F" w:rsidRDefault="0095518B" w:rsidP="00BA4C36">
      <w:pPr>
        <w:rPr>
          <w:rFonts w:ascii="GHEA Grapalat" w:hAnsi="GHEA Grapalat"/>
          <w:sz w:val="24"/>
          <w:szCs w:val="24"/>
          <w:lang w:val="hy-AM"/>
        </w:rPr>
      </w:pPr>
    </w:p>
    <w:p w:rsidR="00BE5716" w:rsidRPr="0078247F" w:rsidRDefault="00BE5716" w:rsidP="00BA4C36">
      <w:pPr>
        <w:rPr>
          <w:rFonts w:ascii="GHEA Grapalat" w:hAnsi="GHEA Grapalat"/>
          <w:sz w:val="24"/>
          <w:szCs w:val="24"/>
          <w:lang w:val="hy-AM"/>
        </w:rPr>
      </w:pPr>
    </w:p>
    <w:p w:rsidR="00BE5716" w:rsidRPr="0078247F" w:rsidRDefault="00BE5716" w:rsidP="00BA4C36">
      <w:pPr>
        <w:rPr>
          <w:rFonts w:ascii="GHEA Grapalat" w:hAnsi="GHEA Grapalat"/>
          <w:sz w:val="24"/>
          <w:szCs w:val="24"/>
          <w:lang w:val="hy-AM"/>
        </w:rPr>
      </w:pPr>
    </w:p>
    <w:p w:rsidR="00BE5716" w:rsidRPr="0078247F" w:rsidRDefault="00BE5716" w:rsidP="00BA4C36">
      <w:pPr>
        <w:rPr>
          <w:rFonts w:ascii="GHEA Grapalat" w:hAnsi="GHEA Grapalat"/>
          <w:sz w:val="24"/>
          <w:szCs w:val="24"/>
          <w:lang w:val="hy-AM"/>
        </w:rPr>
      </w:pPr>
    </w:p>
    <w:p w:rsidR="0095518B" w:rsidRPr="0078247F" w:rsidRDefault="0095518B" w:rsidP="00BA4C36">
      <w:pPr>
        <w:rPr>
          <w:rFonts w:ascii="GHEA Grapalat" w:hAnsi="GHEA Grapalat"/>
          <w:sz w:val="24"/>
          <w:szCs w:val="24"/>
          <w:lang w:val="hy-AM"/>
        </w:rPr>
      </w:pPr>
    </w:p>
    <w:p w:rsidR="00BA4C36" w:rsidRPr="0078247F" w:rsidRDefault="00BA4C36" w:rsidP="00BA4C36">
      <w:pPr>
        <w:spacing w:after="0" w:line="240" w:lineRule="auto"/>
        <w:rPr>
          <w:rFonts w:ascii="GHEA Grapalat" w:eastAsia="Times New Roman" w:hAnsi="GHEA Grapalat" w:cs="Calibri"/>
          <w:sz w:val="24"/>
          <w:szCs w:val="24"/>
          <w:lang w:val="hy-AM" w:eastAsia="ru-RU"/>
        </w:rPr>
      </w:pPr>
    </w:p>
    <w:p w:rsidR="00BA4C36" w:rsidRPr="0078247F" w:rsidRDefault="00BA4C36" w:rsidP="00BA4C36">
      <w:pPr>
        <w:spacing w:after="0" w:line="240" w:lineRule="auto"/>
        <w:rPr>
          <w:rFonts w:ascii="GHEA Grapalat" w:eastAsia="Times New Roman" w:hAnsi="GHEA Grapalat" w:cs="Calibri"/>
          <w:sz w:val="24"/>
          <w:szCs w:val="24"/>
          <w:lang w:val="hy-AM" w:eastAsia="ru-RU"/>
        </w:rPr>
      </w:pPr>
    </w:p>
    <w:p w:rsidR="00BA4C36" w:rsidRPr="0078247F" w:rsidRDefault="00BA4C36" w:rsidP="00BA4C36">
      <w:pPr>
        <w:spacing w:after="0" w:line="240" w:lineRule="auto"/>
        <w:rPr>
          <w:rFonts w:ascii="GHEA Grapalat" w:hAnsi="GHEA Grapalat"/>
          <w:sz w:val="28"/>
          <w:szCs w:val="28"/>
          <w:lang w:val="hy-AM"/>
        </w:rPr>
      </w:pPr>
      <w:r w:rsidRPr="0078247F">
        <w:rPr>
          <w:rFonts w:ascii="GHEA Grapalat" w:hAnsi="GHEA Grapalat"/>
          <w:sz w:val="28"/>
          <w:szCs w:val="28"/>
          <w:lang w:val="hy-AM"/>
        </w:rPr>
        <w:t xml:space="preserve">                                      </w:t>
      </w:r>
    </w:p>
    <w:p w:rsidR="00BA4C36" w:rsidRPr="0078247F" w:rsidRDefault="00BA4C36" w:rsidP="00BA4C36">
      <w:pPr>
        <w:spacing w:after="0" w:line="240" w:lineRule="auto"/>
        <w:rPr>
          <w:rFonts w:ascii="GHEA Grapalat" w:hAnsi="GHEA Grapalat"/>
          <w:sz w:val="28"/>
          <w:szCs w:val="28"/>
          <w:lang w:val="hy-AM"/>
        </w:rPr>
      </w:pPr>
    </w:p>
    <w:p w:rsidR="00EF1D3A" w:rsidRPr="0078247F" w:rsidRDefault="00BA4C36" w:rsidP="00BA4C36">
      <w:pPr>
        <w:spacing w:after="0" w:line="240" w:lineRule="auto"/>
        <w:rPr>
          <w:rFonts w:ascii="GHEA Grapalat" w:hAnsi="GHEA Grapalat"/>
          <w:sz w:val="28"/>
          <w:szCs w:val="28"/>
          <w:lang w:val="hy-AM"/>
        </w:rPr>
      </w:pPr>
      <w:r w:rsidRPr="0078247F">
        <w:rPr>
          <w:rFonts w:ascii="GHEA Grapalat" w:hAnsi="GHEA Grapalat"/>
          <w:sz w:val="28"/>
          <w:szCs w:val="28"/>
          <w:lang w:val="hy-AM"/>
        </w:rPr>
        <w:lastRenderedPageBreak/>
        <w:t xml:space="preserve">                                         </w:t>
      </w:r>
    </w:p>
    <w:p w:rsidR="00216D8D" w:rsidRPr="0078247F" w:rsidRDefault="00216D8D" w:rsidP="00216D8D">
      <w:pPr>
        <w:rPr>
          <w:rFonts w:ascii="GHEA Grapalat" w:eastAsia="Times New Roman" w:hAnsi="GHEA Grapalat" w:cs="Calibri"/>
          <w:sz w:val="24"/>
          <w:szCs w:val="24"/>
          <w:lang w:val="hy-AM" w:eastAsia="ru-RU"/>
        </w:rPr>
      </w:pPr>
    </w:p>
    <w:sectPr w:rsidR="00216D8D" w:rsidRPr="0078247F" w:rsidSect="00BA4C3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525"/>
    <w:rsid w:val="000C0445"/>
    <w:rsid w:val="001E3D54"/>
    <w:rsid w:val="00216D8D"/>
    <w:rsid w:val="002B3D68"/>
    <w:rsid w:val="003818CA"/>
    <w:rsid w:val="003B26FE"/>
    <w:rsid w:val="003C5FE1"/>
    <w:rsid w:val="004F4B9C"/>
    <w:rsid w:val="00562612"/>
    <w:rsid w:val="00612A49"/>
    <w:rsid w:val="00635B35"/>
    <w:rsid w:val="007239AD"/>
    <w:rsid w:val="0078247F"/>
    <w:rsid w:val="0090363F"/>
    <w:rsid w:val="00915AD2"/>
    <w:rsid w:val="00952EC9"/>
    <w:rsid w:val="0095518B"/>
    <w:rsid w:val="00956109"/>
    <w:rsid w:val="009871DA"/>
    <w:rsid w:val="00A060BE"/>
    <w:rsid w:val="00AD1701"/>
    <w:rsid w:val="00AD4719"/>
    <w:rsid w:val="00B21E70"/>
    <w:rsid w:val="00B441EE"/>
    <w:rsid w:val="00BA4505"/>
    <w:rsid w:val="00BA4AD2"/>
    <w:rsid w:val="00BA4C36"/>
    <w:rsid w:val="00BC6525"/>
    <w:rsid w:val="00BE5716"/>
    <w:rsid w:val="00BE5874"/>
    <w:rsid w:val="00C15B23"/>
    <w:rsid w:val="00D161B6"/>
    <w:rsid w:val="00D77CD6"/>
    <w:rsid w:val="00E14B7F"/>
    <w:rsid w:val="00E944FB"/>
    <w:rsid w:val="00E95A5F"/>
    <w:rsid w:val="00EF1D3A"/>
    <w:rsid w:val="00F23EA1"/>
    <w:rsid w:val="00FE0246"/>
    <w:rsid w:val="00FE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7876F2-7993-404B-A12A-AB7E9F83A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26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060BE"/>
    <w:pPr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color w:val="000000"/>
      <w:sz w:val="24"/>
      <w:szCs w:val="24"/>
    </w:rPr>
  </w:style>
  <w:style w:type="paragraph" w:styleId="a4">
    <w:name w:val="Body Text"/>
    <w:basedOn w:val="a"/>
    <w:link w:val="a5"/>
    <w:uiPriority w:val="1"/>
    <w:qFormat/>
    <w:rsid w:val="00956109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sz w:val="23"/>
      <w:szCs w:val="23"/>
    </w:rPr>
  </w:style>
  <w:style w:type="character" w:customStyle="1" w:styleId="a5">
    <w:name w:val="Основной текст Знак"/>
    <w:basedOn w:val="a0"/>
    <w:link w:val="a4"/>
    <w:uiPriority w:val="1"/>
    <w:rsid w:val="00956109"/>
    <w:rPr>
      <w:rFonts w:ascii="Microsoft Sans Serif" w:eastAsia="Microsoft Sans Serif" w:hAnsi="Microsoft Sans Serif" w:cs="Microsoft Sans Serif"/>
      <w:sz w:val="23"/>
      <w:szCs w:val="23"/>
      <w:lang w:val="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91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33CE1F4-7EF0-4AF7-8A71-F30B8EA2069B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6</Pages>
  <Words>1154</Words>
  <Characters>6581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39</cp:revision>
  <dcterms:created xsi:type="dcterms:W3CDTF">2023-10-09T06:18:00Z</dcterms:created>
  <dcterms:modified xsi:type="dcterms:W3CDTF">2025-09-29T06:31:00Z</dcterms:modified>
</cp:coreProperties>
</file>